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33" w:rsidRPr="00345233" w:rsidRDefault="00345233" w:rsidP="00345233">
      <w:pPr>
        <w:widowControl/>
        <w:spacing w:before="100" w:beforeAutospacing="1" w:after="100" w:afterAutospacing="1"/>
        <w:jc w:val="left"/>
        <w:outlineLvl w:val="0"/>
        <w:rPr>
          <w:rFonts w:ascii="宋体" w:eastAsia="宋体" w:hAnsi="宋体" w:cs="宋体"/>
          <w:b/>
          <w:bCs/>
          <w:kern w:val="36"/>
          <w:sz w:val="48"/>
          <w:szCs w:val="48"/>
        </w:rPr>
      </w:pPr>
      <w:r w:rsidRPr="00345233">
        <w:rPr>
          <w:rFonts w:ascii="宋体" w:eastAsia="宋体" w:hAnsi="宋体" w:cs="宋体"/>
          <w:b/>
          <w:bCs/>
          <w:kern w:val="36"/>
          <w:sz w:val="48"/>
          <w:szCs w:val="48"/>
        </w:rPr>
        <w:t xml:space="preserve">2017年北京师范大学硕士研究生招生考试大纲 </w:t>
      </w:r>
    </w:p>
    <w:p w:rsidR="00345233" w:rsidRPr="00345233" w:rsidRDefault="00345233" w:rsidP="00345233">
      <w:pPr>
        <w:widowControl/>
        <w:jc w:val="left"/>
        <w:rPr>
          <w:rFonts w:ascii="宋体" w:eastAsia="宋体" w:hAnsi="宋体" w:cs="宋体"/>
          <w:kern w:val="0"/>
          <w:sz w:val="24"/>
          <w:szCs w:val="24"/>
        </w:rPr>
      </w:pPr>
    </w:p>
    <w:p w:rsidR="00345233" w:rsidRPr="00345233" w:rsidRDefault="00345233" w:rsidP="00345233">
      <w:pPr>
        <w:widowControl/>
        <w:spacing w:before="100" w:beforeAutospacing="1" w:after="100" w:afterAutospacing="1"/>
        <w:jc w:val="left"/>
        <w:outlineLvl w:val="1"/>
        <w:rPr>
          <w:rFonts w:ascii="宋体" w:eastAsia="宋体" w:hAnsi="宋体" w:cs="宋体"/>
          <w:b/>
          <w:bCs/>
          <w:kern w:val="0"/>
          <w:sz w:val="36"/>
          <w:szCs w:val="36"/>
        </w:rPr>
      </w:pPr>
      <w:r w:rsidRPr="00345233">
        <w:rPr>
          <w:rFonts w:ascii="宋体" w:eastAsia="宋体" w:hAnsi="宋体" w:cs="宋体"/>
          <w:b/>
          <w:bCs/>
          <w:kern w:val="0"/>
          <w:sz w:val="36"/>
          <w:szCs w:val="36"/>
        </w:rPr>
        <w:t xml:space="preserve">924国际关系基础（含国际关系理论、国际关系史和中国外交）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b/>
          <w:bCs/>
          <w:kern w:val="0"/>
          <w:sz w:val="24"/>
          <w:szCs w:val="24"/>
        </w:rPr>
        <w:t>一、考试内容</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国际关系基础的考察范围包括：国际关系史、当代中国外交、国际关系理论和当代世界经济与政治的基本知识和基本理论。重点考察考生对基础知识和基本理论的了解、掌握情况和理解、分析和提出解决问题方案的能力。具体内容如下。 </w:t>
      </w:r>
    </w:p>
    <w:p w:rsidR="00345233" w:rsidRPr="00345233" w:rsidRDefault="00345233" w:rsidP="00345233">
      <w:pPr>
        <w:widowControl/>
        <w:spacing w:before="100" w:beforeAutospacing="1" w:after="100" w:afterAutospacing="1"/>
        <w:ind w:firstLine="120"/>
        <w:jc w:val="left"/>
        <w:rPr>
          <w:rFonts w:ascii="宋体" w:eastAsia="宋体" w:hAnsi="宋体" w:cs="宋体"/>
          <w:kern w:val="0"/>
          <w:sz w:val="24"/>
          <w:szCs w:val="24"/>
        </w:rPr>
      </w:pPr>
      <w:r w:rsidRPr="00345233">
        <w:rPr>
          <w:rFonts w:ascii="宋体" w:eastAsia="宋体" w:hAnsi="宋体" w:cs="宋体"/>
          <w:kern w:val="0"/>
          <w:sz w:val="24"/>
          <w:szCs w:val="24"/>
        </w:rPr>
        <w:t xml:space="preserve">（一）国际关系史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1、了解近代国际关系史（1648-1917）的重大历史事件、国际政治体系的形成演变和基本概念。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2、熟悉现代国际关系史（1917-1945）的重大历史事件、国际政治体系的形成演变和基本概念。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3、熟悉第二次世界大战结束至冷战结束（1945-1991）的重大历史事件、国际政治体系的形成演变和基本概念。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（二）当代中国外交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1、了解新中国外交形成和演变的历史脉络，中国外交的基本原则和政策。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2、理解和熟悉中国与美欧俄日之间大国外交的历史与现状，原则与政策，问题与挑战。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3、理解和熟悉中国与周边国家外交的历史与现状，原则与政策，问题与挑战。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4、理解和熟悉中国与发展中国家外交的历史与现状，原则与政策，问题与挑战。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（三）当代世界经济与政治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1、了解第二次世界大战结束至冷战结束（1945-1991）世界经济格局的演变与特点。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lastRenderedPageBreak/>
        <w:t xml:space="preserve">2、了解第二次世界大战结束至冷战结束（1945-1991）世界政治格局的演变与特点。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3、了解冷战结束后（1991-今）世界经济政治格局的变化与特点。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（四）国际关系理论 </w:t>
      </w:r>
    </w:p>
    <w:p w:rsidR="00345233" w:rsidRPr="00345233" w:rsidRDefault="00345233" w:rsidP="00345233">
      <w:pPr>
        <w:widowControl/>
        <w:spacing w:before="100" w:beforeAutospacing="1" w:after="100" w:afterAutospacing="1"/>
        <w:ind w:firstLine="566"/>
        <w:jc w:val="left"/>
        <w:rPr>
          <w:rFonts w:ascii="宋体" w:eastAsia="宋体" w:hAnsi="宋体" w:cs="宋体"/>
          <w:kern w:val="0"/>
          <w:sz w:val="24"/>
          <w:szCs w:val="24"/>
        </w:rPr>
      </w:pPr>
      <w:r w:rsidRPr="00345233">
        <w:rPr>
          <w:rFonts w:ascii="宋体" w:eastAsia="宋体" w:hAnsi="宋体" w:cs="宋体"/>
          <w:kern w:val="0"/>
          <w:sz w:val="24"/>
          <w:szCs w:val="24"/>
        </w:rPr>
        <w:t xml:space="preserve">了解和熟悉当代国际关系主流理论的基本流派，如现实主义、自由制度主义、建构主义、英国学派等的基本观点及其理论要素，尽量做到能够灵活运用。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b/>
          <w:bCs/>
          <w:kern w:val="0"/>
          <w:sz w:val="24"/>
          <w:szCs w:val="24"/>
        </w:rPr>
        <w:t>二、题型介绍</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采用名词解释、简答题和论述题三种题型。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1、名词解释主要考察对基本的知识点和知识面的了解情况，要求清晰准确。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2、简答题主要考察对某些重要知识点的理解和归纳能力，要求简明扼要、条理清晰。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3、论述题综合考察对某些重要理论与现实问题的分析能力，要求逻辑清晰、论述合理。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b/>
          <w:bCs/>
          <w:kern w:val="0"/>
          <w:sz w:val="24"/>
          <w:szCs w:val="24"/>
        </w:rPr>
        <w:t>三、作答要求</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语言表述清楚流畅，卷面书写规范、整洁。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b/>
          <w:bCs/>
          <w:kern w:val="0"/>
          <w:sz w:val="24"/>
          <w:szCs w:val="24"/>
        </w:rPr>
        <w:t>四、答题示例（仅供参考）</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72"/>
        <w:jc w:val="left"/>
        <w:rPr>
          <w:rFonts w:ascii="宋体" w:eastAsia="宋体" w:hAnsi="宋体" w:cs="宋体"/>
          <w:kern w:val="0"/>
          <w:sz w:val="24"/>
          <w:szCs w:val="24"/>
        </w:rPr>
      </w:pPr>
      <w:r w:rsidRPr="00345233">
        <w:rPr>
          <w:rFonts w:ascii="宋体" w:eastAsia="宋体" w:hAnsi="宋体" w:cs="宋体"/>
          <w:b/>
          <w:bCs/>
          <w:kern w:val="0"/>
          <w:sz w:val="24"/>
          <w:szCs w:val="24"/>
        </w:rPr>
        <w:t>1、名词解释：门罗主义</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2"/>
        <w:jc w:val="left"/>
        <w:rPr>
          <w:rFonts w:ascii="宋体" w:eastAsia="宋体" w:hAnsi="宋体" w:cs="宋体"/>
          <w:kern w:val="0"/>
          <w:sz w:val="24"/>
          <w:szCs w:val="24"/>
        </w:rPr>
      </w:pPr>
      <w:r w:rsidRPr="00345233">
        <w:rPr>
          <w:rFonts w:ascii="宋体" w:eastAsia="宋体" w:hAnsi="宋体" w:cs="宋体"/>
          <w:b/>
          <w:bCs/>
          <w:kern w:val="0"/>
          <w:sz w:val="24"/>
          <w:szCs w:val="24"/>
        </w:rPr>
        <w:t>参考答案</w:t>
      </w:r>
      <w:r w:rsidRPr="00345233">
        <w:rPr>
          <w:rFonts w:ascii="宋体" w:eastAsia="宋体" w:hAnsi="宋体" w:cs="宋体"/>
          <w:kern w:val="0"/>
          <w:sz w:val="24"/>
          <w:szCs w:val="24"/>
        </w:rPr>
        <w:t xml:space="preserve">：1823年，美国总统门罗向国会提出咨文，宣称：“今后欧洲任何列强不得把美洲大陆已经独立自由的国家当作将来殖民的对象。”他又称，美国不干涉欧洲列强的内部事务，也不容许欧洲列强干预美洲的事务。这项咨文就是通常所说的“门罗宣言”。它包含的原则就是通常所说的“门罗主义”。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2"/>
        <w:jc w:val="left"/>
        <w:rPr>
          <w:rFonts w:ascii="宋体" w:eastAsia="宋体" w:hAnsi="宋体" w:cs="宋体"/>
          <w:kern w:val="0"/>
          <w:sz w:val="24"/>
          <w:szCs w:val="24"/>
        </w:rPr>
      </w:pPr>
      <w:r w:rsidRPr="00345233">
        <w:rPr>
          <w:rFonts w:ascii="宋体" w:eastAsia="宋体" w:hAnsi="宋体" w:cs="宋体"/>
          <w:b/>
          <w:bCs/>
          <w:kern w:val="0"/>
          <w:sz w:val="24"/>
          <w:szCs w:val="24"/>
        </w:rPr>
        <w:t>解析：名词解释只需要答出涉及名词的提出者，时间，基本内容即可。</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72"/>
        <w:jc w:val="left"/>
        <w:rPr>
          <w:rFonts w:ascii="宋体" w:eastAsia="宋体" w:hAnsi="宋体" w:cs="宋体"/>
          <w:kern w:val="0"/>
          <w:sz w:val="24"/>
          <w:szCs w:val="24"/>
        </w:rPr>
      </w:pPr>
      <w:r w:rsidRPr="00345233">
        <w:rPr>
          <w:rFonts w:ascii="宋体" w:eastAsia="宋体" w:hAnsi="宋体" w:cs="宋体"/>
          <w:b/>
          <w:bCs/>
          <w:kern w:val="0"/>
          <w:sz w:val="24"/>
          <w:szCs w:val="24"/>
        </w:rPr>
        <w:t>2、简答：浅析门罗主义</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2"/>
        <w:jc w:val="left"/>
        <w:rPr>
          <w:rFonts w:ascii="宋体" w:eastAsia="宋体" w:hAnsi="宋体" w:cs="宋体"/>
          <w:kern w:val="0"/>
          <w:sz w:val="24"/>
          <w:szCs w:val="24"/>
        </w:rPr>
      </w:pPr>
      <w:r w:rsidRPr="00345233">
        <w:rPr>
          <w:rFonts w:ascii="宋体" w:eastAsia="宋体" w:hAnsi="宋体" w:cs="宋体"/>
          <w:b/>
          <w:bCs/>
          <w:kern w:val="0"/>
          <w:sz w:val="24"/>
          <w:szCs w:val="24"/>
        </w:rPr>
        <w:t>参考答案：</w:t>
      </w:r>
      <w:r w:rsidRPr="00345233">
        <w:rPr>
          <w:rFonts w:ascii="宋体" w:eastAsia="宋体" w:hAnsi="宋体" w:cs="宋体"/>
          <w:kern w:val="0"/>
          <w:sz w:val="24"/>
          <w:szCs w:val="24"/>
        </w:rPr>
        <w:t>拉丁美洲国家正在进行独立的时候，美国已经把拉丁美洲看作自己的势力范围。1822～1823年，当欧洲“神圣同盟”企图干涉拉丁美洲的独立运动时，美国积极推行起‘美洲事务是美洲人事务’的政策。1823年，美国总</w:t>
      </w:r>
      <w:r w:rsidRPr="00345233">
        <w:rPr>
          <w:rFonts w:ascii="宋体" w:eastAsia="宋体" w:hAnsi="宋体" w:cs="宋体"/>
          <w:kern w:val="0"/>
          <w:sz w:val="24"/>
          <w:szCs w:val="24"/>
        </w:rPr>
        <w:lastRenderedPageBreak/>
        <w:t xml:space="preserve">统门罗向国会提出咨文，这项咨文就是通常所说的“门罗宣言”。它包含的原则就是通常所说的“门罗主义”。门罗主义的含义主要有三个：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（1）要求欧洲国家不在西半球殖民。这一原则不仅表示反对西欧国家对拉美的扩张，也反对俄国在北美西海岸的扩张；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（2）要求欧洲不干预美洲独立国家的事务；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（3）保证美国不干涉欧洲事务，包括欧洲现有的在美洲的殖民地的事务。门罗主义在当时未产生多少影响，因为英国在拉美的影响要大大超过美国。19世纪40年代以后，美国又重新提起门罗主义。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2"/>
        <w:jc w:val="left"/>
        <w:rPr>
          <w:rFonts w:ascii="宋体" w:eastAsia="宋体" w:hAnsi="宋体" w:cs="宋体"/>
          <w:kern w:val="0"/>
          <w:sz w:val="24"/>
          <w:szCs w:val="24"/>
        </w:rPr>
      </w:pPr>
      <w:r w:rsidRPr="00345233">
        <w:rPr>
          <w:rFonts w:ascii="宋体" w:eastAsia="宋体" w:hAnsi="宋体" w:cs="宋体"/>
          <w:b/>
          <w:bCs/>
          <w:kern w:val="0"/>
          <w:sz w:val="24"/>
          <w:szCs w:val="24"/>
        </w:rPr>
        <w:t>解析：简答题需要简要指出核心问题的背景、提出时间、人物，并对内容作简要的展开阐释。</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jc w:val="left"/>
        <w:rPr>
          <w:rFonts w:ascii="宋体" w:eastAsia="宋体" w:hAnsi="宋体" w:cs="宋体"/>
          <w:kern w:val="0"/>
          <w:sz w:val="24"/>
          <w:szCs w:val="24"/>
        </w:rPr>
      </w:pP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2"/>
        <w:jc w:val="left"/>
        <w:rPr>
          <w:rFonts w:ascii="宋体" w:eastAsia="宋体" w:hAnsi="宋体" w:cs="宋体"/>
          <w:kern w:val="0"/>
          <w:sz w:val="24"/>
          <w:szCs w:val="24"/>
        </w:rPr>
      </w:pPr>
      <w:r w:rsidRPr="00345233">
        <w:rPr>
          <w:rFonts w:ascii="宋体" w:eastAsia="宋体" w:hAnsi="宋体" w:cs="宋体"/>
          <w:b/>
          <w:bCs/>
          <w:kern w:val="0"/>
          <w:sz w:val="24"/>
          <w:szCs w:val="24"/>
        </w:rPr>
        <w:t>3、论述题：请结合国家战略选择理论，分析“门罗主义”对美国外交政策的影响。</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72"/>
        <w:jc w:val="left"/>
        <w:rPr>
          <w:rFonts w:ascii="宋体" w:eastAsia="宋体" w:hAnsi="宋体" w:cs="宋体"/>
          <w:kern w:val="0"/>
          <w:sz w:val="24"/>
          <w:szCs w:val="24"/>
        </w:rPr>
      </w:pPr>
      <w:r w:rsidRPr="00345233">
        <w:rPr>
          <w:rFonts w:ascii="宋体" w:eastAsia="宋体" w:hAnsi="宋体" w:cs="宋体"/>
          <w:b/>
          <w:bCs/>
          <w:kern w:val="0"/>
          <w:sz w:val="24"/>
          <w:szCs w:val="24"/>
        </w:rPr>
        <w:t>参考答案：</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一、门罗主义的提出：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拉丁美洲国家正在进行独立的时候，美国已经把拉丁美洲看作自己的势力范围。1822～1823年，当欧洲“神圣同盟”企图干涉拉丁美洲的独立运动时，美国积极推行起‘美洲事务是美洲人事务’的政策。1823年，美国总统门罗向国会提出咨文，宣称：“今后欧洲任何列强不得把美洲大陆已经独立自由的国家当作将来殖民的对象。”他又称，美国不干涉欧洲列强的内部事务，也不容许欧洲列强干预美洲的事务。这项咨文就是通常所说的“门罗宣言”。它包含的原则就是通常所说的“门罗主义”。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门罗主义的含义主要有三个：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（1）要求欧洲国家不在西半球殖民。这一原则不仅表示反对西欧国家对拉美的扩张，也反对俄国在北美西海岸的扩张；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（2）要求欧洲不干预美洲独立国家的事务；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（3）保证美国不干涉欧洲事务，包括欧洲现有的在美洲的殖民地的事务。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门罗宣言一发表，就在当时引起了广泛的争议，100多年来，各家对于门罗主义一直论争纷纭、褒贬不一。在随后的历史中，门罗 主义成为美国外交的重要基础。当时美洲的国际环境和美国实力的弱小使美国外交的决策者在处理拉美</w:t>
      </w:r>
      <w:r w:rsidRPr="00345233">
        <w:rPr>
          <w:rFonts w:ascii="宋体" w:eastAsia="宋体" w:hAnsi="宋体" w:cs="宋体"/>
          <w:kern w:val="0"/>
          <w:sz w:val="24"/>
          <w:szCs w:val="24"/>
        </w:rPr>
        <w:lastRenderedPageBreak/>
        <w:t xml:space="preserve">独立问题时面临严峻考验，门罗主义以平和的语言宣告美国开 始作为大国在国际舞台独立的发挥作用，它对国家战略的启示是引人深思的。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二、门罗对美国的对外战略的影响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一个大国的崛起，首要的是足够的实力，实力的强大是成为大国的基础，但一个大国最终被国际社会承认为大国，则不仅仅是自身实力的问题。在其走向大国之路 上，在对外关系上必然会经历一些重大的考验，成功的大国不仅能经受考验，更重要的是以这些重大事件为作为大国奠定经久的外交传统。这些传统的影响具有战略 意义，而且其反过来将有力的促进实力的增长。门罗主义为美国外交开辟了具有经久战略意义的传统。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按照国家战略理论，国家大战略有霸权、自助、规避、搭车和超越五种。从国家战略角度进行分析，美国决策层的两种不同意见大致可以分别归入"搭车"和"自助、超越"战 略。门罗等人最初主张接受坎宁的建议，和英国一道发表声明，借助英国的力量达到维护拉美独立和求得美国安全的目的，在当时美国国力弱小的情况下，这不失为 一种理想选择，它能够得到当时美国决策层大多数人的支持是有道理的。但这种战略是一种保守消极的选择，对于一个生机勃勃、欲有所作为的大国来说，任何重大 战略选择都不能苟且于眼前。门罗宣言宣示的是一个积极的选择，它没有附和英国的建议，撇开当时的"超级大国"的主动邀约发表了自己的独立见解，体现了一个新兴国家的大国气魄。同时，它又超越列强之间的纷争，不介入列强可能的对立和冲突，门罗宣言不针对特定国家，没有给美国树立敌人，而且迎合了当时拉美普遍存在的"泛美主义"思想的需要，因而在当时也受到了拉美国家的普遍欢迎。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门罗主义在美国独立半个世纪之际，国力依然弱小之时，向世界表明美国已经开始作为一个独立的大国向世界施加自己的影响。门罗宣言引起了列强的不同反应，最 终结果却是英国无奈的接受了门罗主义，神圣同盟受到沉重打击，美国获得了外交的胜利。排除其他评价因素，从国家利益和战略的角度来看，门罗宣言是成功的。 在以后的历史中，门罗主义在事实上和外交风格上塑造了美国一个多世纪的对外关系，美国日后的发展、强大离不开门罗主义的作用。 </w:t>
      </w:r>
    </w:p>
    <w:p w:rsidR="00345233" w:rsidRPr="00345233" w:rsidRDefault="00345233" w:rsidP="00345233">
      <w:pPr>
        <w:widowControl/>
        <w:spacing w:before="100" w:beforeAutospacing="1" w:after="100" w:afterAutospacing="1"/>
        <w:ind w:firstLine="472"/>
        <w:jc w:val="left"/>
        <w:rPr>
          <w:rFonts w:ascii="宋体" w:eastAsia="宋体" w:hAnsi="宋体" w:cs="宋体"/>
          <w:kern w:val="0"/>
          <w:sz w:val="24"/>
          <w:szCs w:val="24"/>
        </w:rPr>
      </w:pPr>
      <w:r w:rsidRPr="00345233">
        <w:rPr>
          <w:rFonts w:ascii="宋体" w:eastAsia="宋体" w:hAnsi="宋体" w:cs="宋体"/>
          <w:b/>
          <w:bCs/>
          <w:kern w:val="0"/>
          <w:sz w:val="24"/>
          <w:szCs w:val="24"/>
        </w:rPr>
        <w:t>三、分析与启示</w:t>
      </w: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门罗主义在美国国力弱小的情况下发表，它的提出和产生经久影响，有当时美国决策层的深谋远虑，从国家战略的角度看，启示是多方面的，其意义已经超越了门罗 宣言乃至国际关系本身：首先，门罗主义体现了一国社会制度先进性对外交决策的积极影响。门罗时期，国际主流的政治制度是君主专制制度，国际关系准则是基于 权势平衡的均势政治，殖民制度盛行。美国的民主共和制度为国际社会注入新的选择，代表了那个时代发展的方向，这是美国外交的一大优势。同时，门罗主义是美 国政治精英建设强大国家决心和信心的延续和发展。最后，新兴大国要引领国际关系趋向文明进步时期外交战略取得成果的重要根本性原因。门罗主义提出了“非殖 民原则”，适应了拉美各国寻求独立的潮流，在一</w:t>
      </w:r>
      <w:r w:rsidRPr="00345233">
        <w:rPr>
          <w:rFonts w:ascii="宋体" w:eastAsia="宋体" w:hAnsi="宋体" w:cs="宋体"/>
          <w:kern w:val="0"/>
          <w:sz w:val="24"/>
          <w:szCs w:val="24"/>
        </w:rPr>
        <w:lastRenderedPageBreak/>
        <w:t xml:space="preserve">定程度上起到了阻止殖民主义在拉美复辟的作用，赢得了拉美独立各国的认可，在当时的拉美受到了普遍的欢迎， 是那个时代国际关系的一个进步。在门罗时代，门罗宣言在一定程度上代表了国际关系文明的进步方向，道义的无形力量起到了弥补美国实力不足的作用。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不可否认的是，门罗主义本身包含美国控制拉美的野心，在以后的历史中，门罗主义被美国的扩张主义者不断加以扩展，发展成为美国扩张主义的幌子。以今天的国际文明标准来衡量，对它所代表的国际关系准则进行谴责是可取而且必要的。这也正是不能对门罗主义加以肯定的原因所在。 </w:t>
      </w:r>
    </w:p>
    <w:p w:rsidR="00345233" w:rsidRPr="00345233" w:rsidRDefault="00345233" w:rsidP="00345233">
      <w:pPr>
        <w:widowControl/>
        <w:spacing w:before="100" w:beforeAutospacing="1" w:after="100" w:afterAutospacing="1"/>
        <w:ind w:firstLine="480"/>
        <w:jc w:val="left"/>
        <w:rPr>
          <w:rFonts w:ascii="宋体" w:eastAsia="宋体" w:hAnsi="宋体" w:cs="宋体"/>
          <w:kern w:val="0"/>
          <w:sz w:val="24"/>
          <w:szCs w:val="24"/>
        </w:rPr>
      </w:pPr>
      <w:r w:rsidRPr="00345233">
        <w:rPr>
          <w:rFonts w:ascii="宋体" w:eastAsia="宋体" w:hAnsi="宋体" w:cs="宋体"/>
          <w:kern w:val="0"/>
          <w:sz w:val="24"/>
          <w:szCs w:val="24"/>
        </w:rPr>
        <w:t xml:space="preserve">  </w:t>
      </w:r>
    </w:p>
    <w:p w:rsidR="00345233" w:rsidRPr="00345233" w:rsidRDefault="00345233" w:rsidP="00345233">
      <w:pPr>
        <w:widowControl/>
        <w:spacing w:before="100" w:beforeAutospacing="1" w:after="100" w:afterAutospacing="1"/>
        <w:ind w:firstLine="482"/>
        <w:jc w:val="left"/>
        <w:rPr>
          <w:rFonts w:ascii="宋体" w:eastAsia="宋体" w:hAnsi="宋体" w:cs="宋体"/>
          <w:kern w:val="0"/>
          <w:sz w:val="24"/>
          <w:szCs w:val="24"/>
        </w:rPr>
      </w:pPr>
      <w:r w:rsidRPr="00345233">
        <w:rPr>
          <w:rFonts w:ascii="宋体" w:eastAsia="宋体" w:hAnsi="宋体" w:cs="宋体"/>
          <w:b/>
          <w:bCs/>
          <w:kern w:val="0"/>
          <w:sz w:val="24"/>
          <w:szCs w:val="24"/>
        </w:rPr>
        <w:t>解析：论述题需要不仅答出相关的知识点，而且需要结合一定的理论进行拓展性分析，也要有自己对这一问题的解析或评论。</w:t>
      </w:r>
    </w:p>
    <w:p w:rsidR="00FE765F" w:rsidRDefault="00FE765F">
      <w:bookmarkStart w:id="0" w:name="_GoBack"/>
      <w:bookmarkEnd w:id="0"/>
    </w:p>
    <w:sectPr w:rsidR="00FE7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06"/>
    <w:rsid w:val="00345233"/>
    <w:rsid w:val="009E4D06"/>
    <w:rsid w:val="00FE7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4523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452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5233"/>
    <w:rPr>
      <w:rFonts w:ascii="宋体" w:eastAsia="宋体" w:hAnsi="宋体" w:cs="宋体"/>
      <w:b/>
      <w:bCs/>
      <w:kern w:val="36"/>
      <w:sz w:val="48"/>
      <w:szCs w:val="48"/>
    </w:rPr>
  </w:style>
  <w:style w:type="character" w:customStyle="1" w:styleId="2Char">
    <w:name w:val="标题 2 Char"/>
    <w:basedOn w:val="a0"/>
    <w:link w:val="2"/>
    <w:uiPriority w:val="9"/>
    <w:rsid w:val="00345233"/>
    <w:rPr>
      <w:rFonts w:ascii="宋体" w:eastAsia="宋体" w:hAnsi="宋体" w:cs="宋体"/>
      <w:b/>
      <w:bCs/>
      <w:kern w:val="0"/>
      <w:sz w:val="36"/>
      <w:szCs w:val="36"/>
    </w:rPr>
  </w:style>
  <w:style w:type="paragraph" w:styleId="a3">
    <w:name w:val="List Paragraph"/>
    <w:basedOn w:val="a"/>
    <w:uiPriority w:val="34"/>
    <w:qFormat/>
    <w:rsid w:val="0034523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4523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452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5233"/>
    <w:rPr>
      <w:rFonts w:ascii="宋体" w:eastAsia="宋体" w:hAnsi="宋体" w:cs="宋体"/>
      <w:b/>
      <w:bCs/>
      <w:kern w:val="36"/>
      <w:sz w:val="48"/>
      <w:szCs w:val="48"/>
    </w:rPr>
  </w:style>
  <w:style w:type="character" w:customStyle="1" w:styleId="2Char">
    <w:name w:val="标题 2 Char"/>
    <w:basedOn w:val="a0"/>
    <w:link w:val="2"/>
    <w:uiPriority w:val="9"/>
    <w:rsid w:val="00345233"/>
    <w:rPr>
      <w:rFonts w:ascii="宋体" w:eastAsia="宋体" w:hAnsi="宋体" w:cs="宋体"/>
      <w:b/>
      <w:bCs/>
      <w:kern w:val="0"/>
      <w:sz w:val="36"/>
      <w:szCs w:val="36"/>
    </w:rPr>
  </w:style>
  <w:style w:type="paragraph" w:styleId="a3">
    <w:name w:val="List Paragraph"/>
    <w:basedOn w:val="a"/>
    <w:uiPriority w:val="34"/>
    <w:qFormat/>
    <w:rsid w:val="003452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84061">
      <w:bodyDiv w:val="1"/>
      <w:marLeft w:val="0"/>
      <w:marRight w:val="0"/>
      <w:marTop w:val="0"/>
      <w:marBottom w:val="0"/>
      <w:divBdr>
        <w:top w:val="none" w:sz="0" w:space="0" w:color="auto"/>
        <w:left w:val="none" w:sz="0" w:space="0" w:color="auto"/>
        <w:bottom w:val="none" w:sz="0" w:space="0" w:color="auto"/>
        <w:right w:val="none" w:sz="0" w:space="0" w:color="auto"/>
      </w:divBdr>
      <w:divsChild>
        <w:div w:id="1609923311">
          <w:marLeft w:val="0"/>
          <w:marRight w:val="0"/>
          <w:marTop w:val="0"/>
          <w:marBottom w:val="0"/>
          <w:divBdr>
            <w:top w:val="none" w:sz="0" w:space="0" w:color="auto"/>
            <w:left w:val="none" w:sz="0" w:space="0" w:color="auto"/>
            <w:bottom w:val="none" w:sz="0" w:space="0" w:color="auto"/>
            <w:right w:val="none" w:sz="0" w:space="0" w:color="auto"/>
          </w:divBdr>
        </w:div>
        <w:div w:id="1531799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2016-09-24T03:14:00Z</dcterms:created>
  <dcterms:modified xsi:type="dcterms:W3CDTF">2016-09-24T03:14:00Z</dcterms:modified>
</cp:coreProperties>
</file>